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81" w:rsidRDefault="003E159D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  <w:r>
        <w:rPr>
          <w:rFonts w:ascii="仿宋" w:eastAsia="仿宋" w:hAnsi="仿宋" w:cs="仿宋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C44B81" w:rsidRDefault="003E159D">
      <w:pPr>
        <w:spacing w:line="54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青岛海洋技师学院20</w:t>
      </w:r>
      <w:r w:rsidR="00AF2740">
        <w:rPr>
          <w:rFonts w:ascii="宋体" w:hAnsi="宋体" w:cs="宋体" w:hint="eastAsia"/>
          <w:sz w:val="36"/>
          <w:szCs w:val="36"/>
        </w:rPr>
        <w:t>2</w:t>
      </w:r>
      <w:r w:rsidR="0080423D">
        <w:rPr>
          <w:rFonts w:ascii="宋体" w:hAnsi="宋体" w:cs="宋体" w:hint="eastAsia"/>
          <w:sz w:val="36"/>
          <w:szCs w:val="36"/>
        </w:rPr>
        <w:t>3</w:t>
      </w:r>
      <w:r>
        <w:rPr>
          <w:rFonts w:ascii="宋体" w:hAnsi="宋体" w:cs="宋体" w:hint="eastAsia"/>
          <w:sz w:val="36"/>
          <w:szCs w:val="36"/>
        </w:rPr>
        <w:t>年度公开招聘教师计划表</w:t>
      </w:r>
    </w:p>
    <w:p w:rsidR="00C44B81" w:rsidRDefault="00C44B81">
      <w:pPr>
        <w:spacing w:line="540" w:lineRule="exact"/>
        <w:jc w:val="center"/>
        <w:rPr>
          <w:rFonts w:ascii="仿宋" w:eastAsia="仿宋" w:hAnsi="仿宋" w:cs="仿宋"/>
          <w:szCs w:val="21"/>
        </w:rPr>
      </w:pPr>
      <w:bookmarkStart w:id="0" w:name="_GoBack"/>
      <w:bookmarkEnd w:id="0"/>
    </w:p>
    <w:tbl>
      <w:tblPr>
        <w:tblW w:w="12299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46"/>
        <w:gridCol w:w="709"/>
        <w:gridCol w:w="7201"/>
        <w:gridCol w:w="1134"/>
      </w:tblGrid>
      <w:tr w:rsidR="00DD3D79" w:rsidTr="00DD3D79">
        <w:trPr>
          <w:trHeight w:val="843"/>
        </w:trPr>
        <w:tc>
          <w:tcPr>
            <w:tcW w:w="675" w:type="dxa"/>
            <w:shd w:val="clear" w:color="auto" w:fill="auto"/>
            <w:vAlign w:val="center"/>
          </w:tcPr>
          <w:p w:rsidR="00DD3D79" w:rsidRDefault="00DD3D79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招聘单位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D79" w:rsidRDefault="00DD3D79">
            <w:pPr>
              <w:spacing w:line="32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类别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D79" w:rsidRDefault="00DD3D7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D79" w:rsidRDefault="00DD3D7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招聘人数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DD3D79" w:rsidRDefault="00DD3D7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任职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条件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D79" w:rsidRDefault="00DD3D7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考核方式</w:t>
            </w:r>
          </w:p>
        </w:tc>
      </w:tr>
      <w:tr w:rsidR="00DD3D79" w:rsidTr="00DD3D79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青岛海洋技师学院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</w:p>
          <w:p w:rsidR="00DD3D79" w:rsidRDefault="00DD3D79" w:rsidP="0080423D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专业理论教师</w:t>
            </w:r>
          </w:p>
          <w:p w:rsidR="00DD3D79" w:rsidRDefault="00DD3D79" w:rsidP="0069686F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D3D79" w:rsidRPr="00F20896" w:rsidRDefault="00DD3D79" w:rsidP="00FC39A6">
            <w:pPr>
              <w:spacing w:line="280" w:lineRule="exact"/>
              <w:ind w:firstLineChars="250" w:firstLine="525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DD3D79" w:rsidRPr="00F20896" w:rsidRDefault="00DD3D79" w:rsidP="00F516AA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航海专业教师</w:t>
            </w:r>
          </w:p>
        </w:tc>
        <w:tc>
          <w:tcPr>
            <w:tcW w:w="709" w:type="dxa"/>
            <w:vAlign w:val="center"/>
          </w:tcPr>
          <w:p w:rsidR="00DD3D79" w:rsidRPr="00F20896" w:rsidRDefault="00DD3D79" w:rsidP="00FC39A6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201" w:type="dxa"/>
            <w:tcBorders>
              <w:bottom w:val="nil"/>
            </w:tcBorders>
            <w:vAlign w:val="center"/>
          </w:tcPr>
          <w:p w:rsidR="00DD3D79" w:rsidRPr="00DD3D79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1.具有航海技术专业专科及以上学历； </w:t>
            </w:r>
          </w:p>
          <w:p w:rsidR="00DD3D79" w:rsidRPr="00DD3D79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2.年龄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要求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在1978年9月1日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后出生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，持有无限航区3000总吨以上大副及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以上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证书且具有不少于1年的无限航区一等海船大副及以上任职资历</w:t>
            </w:r>
            <w:r w:rsidR="00640061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若满足上述任职资历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可放宽年龄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；</w:t>
            </w:r>
          </w:p>
          <w:p w:rsidR="00DD3D79" w:rsidRPr="00DD3D79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3.身体健康，符合工作要求；</w:t>
            </w:r>
          </w:p>
          <w:p w:rsidR="00DD3D79" w:rsidRPr="00F20896" w:rsidRDefault="00DD3D79" w:rsidP="00A71F5B">
            <w:pPr>
              <w:spacing w:line="280" w:lineRule="exact"/>
              <w:ind w:left="220" w:hanging="2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4.具有教师资格证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和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教育教学相关经验者优先。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3D79" w:rsidRDefault="00DD3D79" w:rsidP="00DD3D79">
            <w:pPr>
              <w:spacing w:line="360" w:lineRule="exact"/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面试</w:t>
            </w:r>
          </w:p>
          <w:p w:rsidR="00DD3D79" w:rsidRDefault="00DD3D79" w:rsidP="006F598E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.说课</w:t>
            </w:r>
          </w:p>
          <w:p w:rsidR="00DD3D79" w:rsidRDefault="00DD3D79" w:rsidP="006F598E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答辩</w:t>
            </w:r>
          </w:p>
          <w:p w:rsidR="00DD3D79" w:rsidRDefault="00DD3D79" w:rsidP="00A802D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D79" w:rsidTr="00DD3D79">
        <w:trPr>
          <w:trHeight w:val="1168"/>
        </w:trPr>
        <w:tc>
          <w:tcPr>
            <w:tcW w:w="675" w:type="dxa"/>
            <w:vMerge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D3D79" w:rsidRPr="00F20896" w:rsidRDefault="00DD3D79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旅游潜水专业教师</w:t>
            </w:r>
          </w:p>
          <w:p w:rsidR="00DD3D79" w:rsidRPr="00F20896" w:rsidRDefault="00DD3D79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3D79" w:rsidRPr="00F20896" w:rsidRDefault="00DD3D79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DD3D79" w:rsidRPr="00F20896" w:rsidRDefault="00DD3D79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DD3D79" w:rsidRPr="00F20896" w:rsidRDefault="00DD3D79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  <w:p w:rsidR="00DD3D79" w:rsidRPr="00F20896" w:rsidRDefault="00DD3D79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:rsidR="00DD3D79" w:rsidRPr="00DD3D79" w:rsidRDefault="00DD3D79" w:rsidP="0069686F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1.具有潜水、社会体育指导与管理（水上方向）相关专业本科及以上学历； </w:t>
            </w:r>
          </w:p>
          <w:p w:rsidR="00DD3D79" w:rsidRPr="00DD3D79" w:rsidRDefault="00DD3D79" w:rsidP="0069686F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2.年龄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要求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在1988年9月1日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后出生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具有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教师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专业技术职务和教学经验者可适当放宽年龄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；</w:t>
            </w:r>
          </w:p>
          <w:p w:rsidR="00DD3D79" w:rsidRPr="00DD3D79" w:rsidRDefault="00DD3D79" w:rsidP="0069686F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3.身体健康，符合工作要求；</w:t>
            </w:r>
          </w:p>
          <w:p w:rsidR="00DD3D79" w:rsidRPr="00F20896" w:rsidRDefault="00DD3D79" w:rsidP="0080423D">
            <w:pPr>
              <w:spacing w:line="280" w:lineRule="exact"/>
              <w:ind w:left="220" w:hanging="2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4.具有教师资格证</w:t>
            </w:r>
            <w:r w:rsidRPr="00DD3D79">
              <w:rPr>
                <w:rFonts w:ascii="仿宋" w:eastAsia="仿宋" w:hAnsi="仿宋" w:cs="仿宋"/>
                <w:color w:val="000000" w:themeColor="text1"/>
                <w:szCs w:val="21"/>
              </w:rPr>
              <w:t>和</w:t>
            </w:r>
            <w:r w:rsidRPr="00DD3D7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教育教学相关经验者优先。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3D79" w:rsidRDefault="00DD3D79" w:rsidP="00A802D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D79" w:rsidTr="00DD3D79">
        <w:trPr>
          <w:trHeight w:val="1803"/>
        </w:trPr>
        <w:tc>
          <w:tcPr>
            <w:tcW w:w="675" w:type="dxa"/>
            <w:vMerge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D79" w:rsidRDefault="00DD3D79" w:rsidP="006F598E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文化基础教师</w:t>
            </w:r>
          </w:p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D3D79" w:rsidRPr="00F20896" w:rsidRDefault="00DD3D79" w:rsidP="006F598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proofErr w:type="gramStart"/>
            <w:r w:rsidRPr="00F20896"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思政课</w:t>
            </w:r>
            <w:proofErr w:type="gramEnd"/>
            <w:r w:rsidRPr="00F20896"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教师</w:t>
            </w:r>
          </w:p>
          <w:p w:rsidR="00DD3D79" w:rsidRPr="00F20896" w:rsidRDefault="00DD3D79" w:rsidP="006F598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3D79" w:rsidRPr="00F20896" w:rsidRDefault="00DD3D79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201" w:type="dxa"/>
            <w:vAlign w:val="center"/>
          </w:tcPr>
          <w:p w:rsidR="00DD3D79" w:rsidRPr="00F20896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1.具有哲学、政治学和马克思主义理论等相关专业本科及以上学历； </w:t>
            </w:r>
          </w:p>
          <w:p w:rsidR="00DD3D79" w:rsidRPr="00F20896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2.年龄</w:t>
            </w:r>
            <w:r w:rsidRPr="00F20896">
              <w:rPr>
                <w:rFonts w:ascii="仿宋" w:eastAsia="仿宋" w:hAnsi="仿宋" w:cs="仿宋"/>
                <w:color w:val="000000" w:themeColor="text1"/>
                <w:szCs w:val="21"/>
              </w:rPr>
              <w:t>要求</w:t>
            </w: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在1988年9月1日</w:t>
            </w:r>
            <w:r w:rsidRPr="00F20896">
              <w:rPr>
                <w:rFonts w:ascii="仿宋" w:eastAsia="仿宋" w:hAnsi="仿宋" w:cs="仿宋"/>
                <w:color w:val="000000" w:themeColor="text1"/>
                <w:szCs w:val="21"/>
              </w:rPr>
              <w:t>后出生</w:t>
            </w: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 w:rsidRPr="00F20896">
              <w:rPr>
                <w:rFonts w:ascii="仿宋" w:eastAsia="仿宋" w:hAnsi="仿宋" w:cs="仿宋"/>
                <w:color w:val="000000" w:themeColor="text1"/>
                <w:szCs w:val="21"/>
              </w:rPr>
              <w:t>具有</w:t>
            </w: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教师</w:t>
            </w:r>
            <w:r w:rsidRPr="00F20896">
              <w:rPr>
                <w:rFonts w:ascii="仿宋" w:eastAsia="仿宋" w:hAnsi="仿宋" w:cs="仿宋"/>
                <w:color w:val="000000" w:themeColor="text1"/>
                <w:szCs w:val="21"/>
              </w:rPr>
              <w:t>专业技术职务和教学经验者可适当放宽年龄</w:t>
            </w: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；；</w:t>
            </w:r>
          </w:p>
          <w:p w:rsidR="00DD3D79" w:rsidRPr="00F20896" w:rsidRDefault="00DD3D79" w:rsidP="006F598E">
            <w:pPr>
              <w:spacing w:line="28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3.身体健康，符合工作要求；</w:t>
            </w:r>
          </w:p>
          <w:p w:rsidR="00DD3D79" w:rsidRPr="00F20896" w:rsidRDefault="00DD3D79" w:rsidP="006F598E">
            <w:pPr>
              <w:spacing w:line="280" w:lineRule="exact"/>
              <w:ind w:left="220" w:hanging="2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4.具有教师资格证</w:t>
            </w:r>
            <w:r w:rsidRPr="00F20896">
              <w:rPr>
                <w:rFonts w:ascii="仿宋" w:eastAsia="仿宋" w:hAnsi="仿宋" w:cs="仿宋"/>
                <w:color w:val="000000" w:themeColor="text1"/>
                <w:szCs w:val="21"/>
              </w:rPr>
              <w:t>和</w:t>
            </w:r>
            <w:r w:rsidRPr="00F2089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教育教学相关经验者优先。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3D79" w:rsidRDefault="00DD3D79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C44B81" w:rsidRDefault="00C44B81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C44B81" w:rsidSect="00C44B8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6E" w:rsidRDefault="00635A6E" w:rsidP="00AF2740">
      <w:r>
        <w:separator/>
      </w:r>
    </w:p>
  </w:endnote>
  <w:endnote w:type="continuationSeparator" w:id="0">
    <w:p w:rsidR="00635A6E" w:rsidRDefault="00635A6E" w:rsidP="00AF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6E" w:rsidRDefault="00635A6E" w:rsidP="00AF2740">
      <w:r>
        <w:separator/>
      </w:r>
    </w:p>
  </w:footnote>
  <w:footnote w:type="continuationSeparator" w:id="0">
    <w:p w:rsidR="00635A6E" w:rsidRDefault="00635A6E" w:rsidP="00AF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3942"/>
    <w:multiLevelType w:val="multilevel"/>
    <w:tmpl w:val="57BA39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4"/>
    <w:rsid w:val="00000F33"/>
    <w:rsid w:val="0001333A"/>
    <w:rsid w:val="00024865"/>
    <w:rsid w:val="00030969"/>
    <w:rsid w:val="000F2BA6"/>
    <w:rsid w:val="00132823"/>
    <w:rsid w:val="00152FA0"/>
    <w:rsid w:val="0017079A"/>
    <w:rsid w:val="001A262F"/>
    <w:rsid w:val="001B0A73"/>
    <w:rsid w:val="001D4B11"/>
    <w:rsid w:val="001F3EF0"/>
    <w:rsid w:val="001F54DA"/>
    <w:rsid w:val="002A3141"/>
    <w:rsid w:val="002B5B9D"/>
    <w:rsid w:val="002C7A79"/>
    <w:rsid w:val="002E4ABD"/>
    <w:rsid w:val="003C09C6"/>
    <w:rsid w:val="003C39DA"/>
    <w:rsid w:val="003D5888"/>
    <w:rsid w:val="003D5B5E"/>
    <w:rsid w:val="003D60B9"/>
    <w:rsid w:val="003E159D"/>
    <w:rsid w:val="003F0A3B"/>
    <w:rsid w:val="00473043"/>
    <w:rsid w:val="004C25F4"/>
    <w:rsid w:val="004C32AC"/>
    <w:rsid w:val="004C652C"/>
    <w:rsid w:val="004F1498"/>
    <w:rsid w:val="004F729D"/>
    <w:rsid w:val="00556412"/>
    <w:rsid w:val="00597B00"/>
    <w:rsid w:val="005D0F8C"/>
    <w:rsid w:val="005E2F83"/>
    <w:rsid w:val="00620A84"/>
    <w:rsid w:val="00624DBA"/>
    <w:rsid w:val="00635A6E"/>
    <w:rsid w:val="00640061"/>
    <w:rsid w:val="0069686F"/>
    <w:rsid w:val="006A2E35"/>
    <w:rsid w:val="006C1129"/>
    <w:rsid w:val="006E08F1"/>
    <w:rsid w:val="006F598E"/>
    <w:rsid w:val="006F6DE5"/>
    <w:rsid w:val="007203D0"/>
    <w:rsid w:val="0072469C"/>
    <w:rsid w:val="00731EDE"/>
    <w:rsid w:val="007433A4"/>
    <w:rsid w:val="007476A7"/>
    <w:rsid w:val="00786810"/>
    <w:rsid w:val="007A2297"/>
    <w:rsid w:val="007A425E"/>
    <w:rsid w:val="007A5688"/>
    <w:rsid w:val="0080423D"/>
    <w:rsid w:val="00805D0C"/>
    <w:rsid w:val="008335F0"/>
    <w:rsid w:val="00854182"/>
    <w:rsid w:val="00856CDD"/>
    <w:rsid w:val="00856DC1"/>
    <w:rsid w:val="00877808"/>
    <w:rsid w:val="008A2DF9"/>
    <w:rsid w:val="008B509D"/>
    <w:rsid w:val="00943E31"/>
    <w:rsid w:val="0097089E"/>
    <w:rsid w:val="009732ED"/>
    <w:rsid w:val="00973C09"/>
    <w:rsid w:val="00986210"/>
    <w:rsid w:val="009F565E"/>
    <w:rsid w:val="00A71F5B"/>
    <w:rsid w:val="00A824D5"/>
    <w:rsid w:val="00AF2740"/>
    <w:rsid w:val="00B06190"/>
    <w:rsid w:val="00B97D43"/>
    <w:rsid w:val="00BB0F8E"/>
    <w:rsid w:val="00BC4B0A"/>
    <w:rsid w:val="00C20B81"/>
    <w:rsid w:val="00C44B81"/>
    <w:rsid w:val="00C468DF"/>
    <w:rsid w:val="00C67F3B"/>
    <w:rsid w:val="00CA2A76"/>
    <w:rsid w:val="00CD1602"/>
    <w:rsid w:val="00CD42C9"/>
    <w:rsid w:val="00CE3AAC"/>
    <w:rsid w:val="00CF0C1E"/>
    <w:rsid w:val="00D00FB8"/>
    <w:rsid w:val="00D02830"/>
    <w:rsid w:val="00D40457"/>
    <w:rsid w:val="00D46B04"/>
    <w:rsid w:val="00D676EB"/>
    <w:rsid w:val="00DA67D1"/>
    <w:rsid w:val="00DB6C1B"/>
    <w:rsid w:val="00DD3D79"/>
    <w:rsid w:val="00DE2A69"/>
    <w:rsid w:val="00DF6A48"/>
    <w:rsid w:val="00E21699"/>
    <w:rsid w:val="00E220EF"/>
    <w:rsid w:val="00E31674"/>
    <w:rsid w:val="00E46947"/>
    <w:rsid w:val="00E76DE8"/>
    <w:rsid w:val="00E95B75"/>
    <w:rsid w:val="00E96DDE"/>
    <w:rsid w:val="00EA3E7A"/>
    <w:rsid w:val="00F20896"/>
    <w:rsid w:val="00F516AA"/>
    <w:rsid w:val="00F951CD"/>
    <w:rsid w:val="00FC1E2A"/>
    <w:rsid w:val="00FD447D"/>
    <w:rsid w:val="00FF4FFD"/>
    <w:rsid w:val="00FF525F"/>
    <w:rsid w:val="11B502BE"/>
    <w:rsid w:val="4CE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1C31A-BFD7-4101-B0AB-030F69B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8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C44B81"/>
    <w:rPr>
      <w:color w:val="0000FF"/>
      <w:u w:val="single"/>
    </w:rPr>
  </w:style>
  <w:style w:type="paragraph" w:customStyle="1" w:styleId="s6">
    <w:name w:val="s6"/>
    <w:basedOn w:val="a"/>
    <w:uiPriority w:val="99"/>
    <w:rsid w:val="00C44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rsid w:val="00C44B81"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4B81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B81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44B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于群</dc:creator>
  <cp:lastModifiedBy>吕坤</cp:lastModifiedBy>
  <cp:revision>2</cp:revision>
  <cp:lastPrinted>2019-07-12T05:48:00Z</cp:lastPrinted>
  <dcterms:created xsi:type="dcterms:W3CDTF">2023-09-13T23:42:00Z</dcterms:created>
  <dcterms:modified xsi:type="dcterms:W3CDTF">2023-09-13T23:42:00Z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